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B6E" w:rsidRPr="00C40B6E" w:rsidRDefault="00C40B6E" w:rsidP="00C40B6E">
      <w:pPr>
        <w:spacing w:before="306" w:after="204"/>
        <w:outlineLvl w:val="0"/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  <w:t>Лекция 6 Фрагменты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5" w:history="1">
        <w:r w:rsidRPr="00C40B6E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В этой лекции обсуждаются фрагменты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Android . Фрагмент — это «поведение или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часть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пользовательского интерфейса в Activity». Вы можете думать о них как о «мини-активностях» или «подактивностях». Фрагменты разработаны для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повторного использования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компоновки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поэтому вы можете смешивать и сопоставлять их на одном экране пользовательского интерфейса. В то время как ресурсы XML предоставляют повторно используемые и компонуемые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представления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фрагменты предоставляют повторно используемые и компонуемые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контроллеры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Фрагменты позволяют нам создавать повторно используемые части Activity, которые могут иметь собственные макеты, модели данных, обратные вызовы событий и т. д.</w:t>
      </w:r>
    </w:p>
    <w:p w:rsidR="00C40B6E" w:rsidRPr="00C40B6E" w:rsidRDefault="00C40B6E" w:rsidP="00C40B6E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В этой лекции используется код, найденный по адресу </w:t>
      </w:r>
      <w:hyperlink r:id="rId6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https://github.com/info448/lecture06-fragments</w:t>
        </w:r>
      </w:hyperlink>
      <w:r w:rsidRPr="00C40B6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Фрагменты были введены в API 11 (Honeycomb), который предоставил первую «планшетную» версию Android. Фрагменты были разработаны для предоставления компонента пользовательского интерфейса, который позволил бы отображать действия бок о бок, соответствующие большим экранам: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fldChar w:fldCharType="begin"/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instrText xml:space="preserve"> INCLUDEPICTURE "https://info448.github.io/img/fragments/fragments.png" \* MERGEFORMATINET </w:instrTex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fldChar w:fldCharType="separate"/>
      </w:r>
      <w:r w:rsidRPr="00C40B6E">
        <w:rPr>
          <w:rFonts w:ascii="Helvetica Neue" w:eastAsia="Times New Roman" w:hAnsi="Helvetica Neue" w:cs="Times New Roman"/>
          <w:noProof/>
          <w:color w:val="333333"/>
          <w:spacing w:val="3"/>
          <w:kern w:val="0"/>
          <w:lang w:eastAsia="ru-RU"/>
          <w14:ligatures w14:val="none"/>
        </w:rPr>
        <w:drawing>
          <wp:inline distT="0" distB="0" distL="0" distR="0">
            <wp:extent cx="5731510" cy="3310255"/>
            <wp:effectExtent l="0" t="0" r="0" b="0"/>
            <wp:docPr id="1502304748" name="Рисунок 2" descr="Пример фрагмента из Goo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 фрагмента из Goog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fldChar w:fldCharType="end"/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777777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777777"/>
          <w:spacing w:val="3"/>
          <w:kern w:val="0"/>
          <w:lang w:eastAsia="ru-RU"/>
          <w14:ligatures w14:val="none"/>
        </w:rPr>
        <w:t>Пример фрагмента из Google </w:t>
      </w:r>
      <w:hyperlink r:id="rId8" w:anchor="fn17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sz w:val="18"/>
            <w:szCs w:val="18"/>
            <w:u w:val="single"/>
            <w:vertAlign w:val="superscript"/>
            <w:lang w:eastAsia="ru-RU"/>
            <w14:ligatures w14:val="none"/>
          </w:rPr>
          <w:t>17</w:t>
        </w:r>
      </w:hyperlink>
      <w:r w:rsidRPr="00C40B6E">
        <w:rPr>
          <w:rFonts w:ascii="Helvetica Neue" w:eastAsia="Times New Roman" w:hAnsi="Helvetica Neue" w:cs="Times New Roman"/>
          <w:color w:val="777777"/>
          <w:spacing w:val="3"/>
          <w:kern w:val="0"/>
          <w:lang w:eastAsia="ru-RU"/>
          <w14:ligatures w14:val="none"/>
        </w:rPr>
        <w:t> 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Вместо необходимости перемещаться между двумя связанными представлениями (особенно для этой настройки «главное и подробное»), пользователь может видеть оба представления в одном и том же Activity… 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но эти «представления» также можно легко разделить между двумя Activities для меньших экранов, поскольку их требуемая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логика контроллера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была выделена во фрагмент.</w:t>
      </w:r>
    </w:p>
    <w:p w:rsidR="00C40B6E" w:rsidRPr="00C40B6E" w:rsidRDefault="00C40B6E" w:rsidP="00C40B6E">
      <w:pPr>
        <w:pBdr>
          <w:bottom w:val="single" w:sz="36" w:space="11" w:color="FAEBCC"/>
        </w:pBdr>
        <w:shd w:val="clear" w:color="auto" w:fill="FCF8E3"/>
        <w:spacing w:after="204"/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Фрагменты должны быть </w:t>
      </w:r>
      <w:r w:rsidRPr="00C40B6E">
        <w:rPr>
          <w:rFonts w:ascii="Helvetica Neue" w:eastAsia="Times New Roman" w:hAnsi="Helvetica Neue" w:cs="Times New Roman"/>
          <w:b/>
          <w:bCs/>
          <w:color w:val="8A6D3B"/>
          <w:spacing w:val="3"/>
          <w:kern w:val="0"/>
          <w:lang w:eastAsia="ru-RU"/>
          <w14:ligatures w14:val="none"/>
        </w:rPr>
        <w:t>модульными</w:t>
      </w:r>
      <w:r w:rsidRPr="00C40B6E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, </w:t>
      </w:r>
      <w:r w:rsidRPr="00C40B6E">
        <w:rPr>
          <w:rFonts w:ascii="Helvetica Neue" w:eastAsia="Times New Roman" w:hAnsi="Helvetica Neue" w:cs="Times New Roman"/>
          <w:b/>
          <w:bCs/>
          <w:color w:val="8A6D3B"/>
          <w:spacing w:val="3"/>
          <w:kern w:val="0"/>
          <w:lang w:eastAsia="ru-RU"/>
          <w14:ligatures w14:val="none"/>
        </w:rPr>
        <w:t>повторно используемыми</w:t>
      </w:r>
      <w:r w:rsidRPr="00C40B6E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компонентами. Они </w:t>
      </w:r>
      <w:r w:rsidRPr="00C40B6E">
        <w:rPr>
          <w:rFonts w:ascii="Helvetica Neue" w:eastAsia="Times New Roman" w:hAnsi="Helvetica Neue" w:cs="Times New Roman"/>
          <w:b/>
          <w:bCs/>
          <w:i/>
          <w:iCs/>
          <w:color w:val="8A6D3B"/>
          <w:spacing w:val="3"/>
          <w:kern w:val="0"/>
          <w:lang w:eastAsia="ru-RU"/>
          <w14:ligatures w14:val="none"/>
        </w:rPr>
        <w:t>не</w:t>
      </w:r>
      <w:r w:rsidRPr="00C40B6E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должны зависеть от Activity, в которой они находятся, так что вы можете быть гибкими в отношении того, когда и где они будут отображаться!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Хотя фрагменты похожи на «мини-активности», они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всегда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встроены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Activity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; они не могут существовать независимо. Хотя возможны фрагменты, которые не видны или не имеют пользовательского интерфейса, они все равно являются частью активности. Из-за этого жизненный цикл фрагмента напрямую связан с жизненным циклом содержащей его активности. (например, если активность приостановлена, фрагмент тоже. Если активность уничтожена, фрагмент тоже). Однако фрагменты также имеют свой собственный жизненный цикл с соответствующими функциями обратного вызова жизненного цикла.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fldChar w:fldCharType="begin"/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instrText xml:space="preserve"> INCLUDEPICTURE "https://info448.github.io/img/fragments/fragment_lifecycle.png" \* MERGEFORMATINET </w:instrTex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fldChar w:fldCharType="separate"/>
      </w:r>
      <w:r w:rsidRPr="00C40B6E">
        <w:rPr>
          <w:rFonts w:ascii="Helvetica Neue" w:eastAsia="Times New Roman" w:hAnsi="Helvetica Neue" w:cs="Times New Roman"/>
          <w:noProof/>
          <w:color w:val="333333"/>
          <w:spacing w:val="3"/>
          <w:kern w:val="0"/>
          <w:lang w:eastAsia="ru-RU"/>
          <w14:ligatures w14:val="none"/>
        </w:rPr>
        <w:drawing>
          <wp:inline distT="0" distB="0" distL="0" distR="0">
            <wp:extent cx="3312795" cy="8863330"/>
            <wp:effectExtent l="0" t="0" r="1905" b="0"/>
            <wp:docPr id="2006762845" name="Рисунок 1" descr="Диаграмма состояний жизненного цикла фрагмента от Goo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аграмма состояний жизненного цикла фрагмента от Google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fldChar w:fldCharType="end"/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777777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777777"/>
          <w:spacing w:val="3"/>
          <w:kern w:val="0"/>
          <w:lang w:eastAsia="ru-RU"/>
          <w14:ligatures w14:val="none"/>
        </w:rPr>
        <w:lastRenderedPageBreak/>
        <w:t>Диаграмма состояний жизненного цикла фрагмента</w:t>
      </w:r>
      <w:r w:rsidRPr="00C40B6E">
        <w:rPr>
          <w:rFonts w:ascii="Helvetica Neue" w:eastAsia="Times New Roman" w:hAnsi="Helvetica Neue" w:cs="Times New Roman"/>
          <w:color w:val="777777"/>
          <w:spacing w:val="3"/>
          <w:kern w:val="0"/>
          <w:lang w:eastAsia="ru-RU"/>
          <w14:ligatures w14:val="none"/>
        </w:rPr>
        <w:br/>
        <w:t>от Google </w:t>
      </w:r>
      <w:hyperlink r:id="rId10" w:anchor="fn18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sz w:val="18"/>
            <w:szCs w:val="18"/>
            <w:u w:val="single"/>
            <w:vertAlign w:val="superscript"/>
            <w:lang w:eastAsia="ru-RU"/>
            <w14:ligatures w14:val="none"/>
          </w:rPr>
          <w:t>18</w:t>
        </w:r>
      </w:hyperlink>
      <w:r w:rsidRPr="00C40B6E">
        <w:rPr>
          <w:rFonts w:ascii="Helvetica Neue" w:eastAsia="Times New Roman" w:hAnsi="Helvetica Neue" w:cs="Times New Roman"/>
          <w:color w:val="777777"/>
          <w:spacing w:val="3"/>
          <w:kern w:val="0"/>
          <w:lang w:eastAsia="ru-RU"/>
          <w14:ligatures w14:val="none"/>
        </w:rPr>
        <w:t> 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Жизненный цикл фрагмента очень похож на жизненный цикл активности, но имеет несколько дополнительных шагов:</w:t>
      </w:r>
    </w:p>
    <w:p w:rsidR="00C40B6E" w:rsidRPr="00C40B6E" w:rsidRDefault="00C40B6E" w:rsidP="00C40B6E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onAttach()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 вызывается, когда фрагмент впервые связан с («добавлен к») активностью и, таким образом, получает контекст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.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Этот обратный вызов обычно используется для инициализации связи между фрагментом и его активностью.</w:t>
      </w:r>
    </w:p>
    <w:p w:rsidR="00C40B6E" w:rsidRPr="00C40B6E" w:rsidRDefault="00C40B6E" w:rsidP="00C40B6E">
      <w:pPr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Этот обратный вызов зеркально отражается на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onDetach()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когда фрагмент удаляется из действия.</w:t>
      </w:r>
    </w:p>
    <w:p w:rsidR="00C40B6E" w:rsidRPr="00C40B6E" w:rsidRDefault="00C40B6E" w:rsidP="00C40B6E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onCreateView()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 вызывается, когда View (пользовательский интерфейс) собирается быть отрисованным. Этот обратный вызов используется для установки любых деталей, зависящих от View (включая добавление прослушивателей событий и т. д.).</w:t>
      </w:r>
    </w:p>
    <w:p w:rsidR="00C40B6E" w:rsidRPr="00C40B6E" w:rsidRDefault="00C40B6E" w:rsidP="00C40B6E">
      <w:pPr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код, инициализирующий модели данных, или все, что должно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сохраняться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при изменении конфигурации, следует выполнять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обратном вызове.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не вызывается, если фрагмент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сохраняется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(см. ниже).</w:t>
      </w:r>
    </w:p>
    <w:p w:rsidR="00C40B6E" w:rsidRPr="00C40B6E" w:rsidRDefault="00C40B6E" w:rsidP="00C40B6E">
      <w:pPr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Этот обратный вызов зеркально отражается на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onDestroyView()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когда иерархия представления пользовательского интерфейса фрагмента удаляется с экрана.</w:t>
      </w:r>
    </w:p>
    <w:p w:rsidR="00C40B6E" w:rsidRPr="00C40B6E" w:rsidRDefault="00C40B6E" w:rsidP="00C40B6E">
      <w:pPr>
        <w:numPr>
          <w:ilvl w:val="0"/>
          <w:numId w:val="1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onActivityCreated()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 вызывается, когда метод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содержащего Activity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возвращается, и таким образом указывает, что Activity полностью создано. Это полезно для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сохраненных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фрагментов.</w:t>
      </w:r>
    </w:p>
    <w:p w:rsidR="00C40B6E" w:rsidRPr="00C40B6E" w:rsidRDefault="00C40B6E" w:rsidP="00C40B6E">
      <w:pPr>
        <w:spacing w:after="204"/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У этого обратного вызова нет зеркала!</w:t>
      </w:r>
    </w:p>
    <w:p w:rsidR="00C40B6E" w:rsidRPr="00C40B6E" w:rsidRDefault="00C40B6E" w:rsidP="00C40B6E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6.1 Создание фрагмента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проиллюстрировать, как создать фрагмент, мы </w:t>
      </w:r>
      <w:hyperlink r:id="rId11" w:history="1">
        <w:r w:rsidRPr="00C40B6E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реорганизуем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его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MainActivity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чтобы использовать фрагменты для отображения списка фильмов. Это поможет проиллюстрировать связь между действиями и фрагментами.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создать фрагмент, вы создаете подкласс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класса. Давайте создадим один, который называется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MovieListFragment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MovieListFragment.java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файле). Вы можете использовать Android Studio для выполнения этой работы: через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File &gt; New &gt; Fragment &gt; Fragment (blank)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опцию меню. (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НЕ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выбирайте пока никакие другие опции в мастере; они предоставляют шаблонный код, который может отвлекать от основных принципов).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Существует две версии класса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 одна в пакете фреймворка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android.app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одна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android.support.v4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пакете. Последний пакет ссылается на </w:t>
      </w:r>
      <w:hyperlink r:id="rId12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Support Library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Как обсуждалось в предыдущей главе, это библиотеки классов, разработанные для обеспечения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обратной совместимости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приложений Android : например,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связанные с ними классы появились в API 11, поэтому их нет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android.app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пакете для более 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ранних устройств. Включая библиотеку поддержки, мы можем включить эти классы и на более старых устройствах!</w:t>
      </w:r>
    </w:p>
    <w:p w:rsidR="00C40B6E" w:rsidRPr="00C40B6E" w:rsidRDefault="00C40B6E" w:rsidP="00C40B6E">
      <w:pPr>
        <w:numPr>
          <w:ilvl w:val="0"/>
          <w:numId w:val="2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Библиотеки поддержки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также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включают дополнительные классы удобства и помощники, которые не являются частью основного пакета Android. К ним относятся элементы интерфейса (например,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ConstraintLayout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RecyclerView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или </w:t>
      </w:r>
      <w:hyperlink r:id="rId13" w:history="1">
        <w:r w:rsidRPr="00C40B6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ViewPager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 и классы </w:t>
      </w:r>
      <w:hyperlink r:id="rId14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доступности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Подробности см . </w:t>
      </w:r>
      <w:hyperlink r:id="rId15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в списке функций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Таким образом, часто бывает полезно включать и использовать версии классов библиотеки поддержки даже при ориентации на более поздние устройства, чтобы вам не пришлось «разворачивать свои собственные» версии этих классов удобства.</w:t>
      </w:r>
    </w:p>
    <w:p w:rsidR="00C40B6E" w:rsidRPr="00C40B6E" w:rsidRDefault="00C40B6E" w:rsidP="00C40B6E">
      <w:pPr>
        <w:numPr>
          <w:ilvl w:val="0"/>
          <w:numId w:val="2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Главным недостатком использования библиотек поддержки является то, что их необходимо включать в ваше приложение, поэтому они увеличат размер конечного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.apk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файла (и потенциально могут потребоваться обходные пути для ограничений количества методов). Вы также столкнетесь с проблемами, если попытаетесь смешивать и сопоставлять версии классов (например, из разных версий библиотеки поддержки). Но, как всегда, следует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избегать преждевременной оптимизации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Таким образом, в этом курсе вам следует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по умолчанию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использовать версию библиотеки поддержки класса, когда есть выбор!</w:t>
      </w:r>
    </w:p>
    <w:p w:rsidR="00C40B6E" w:rsidRPr="00C40B6E" w:rsidRDefault="00C40B6E" w:rsidP="00C40B6E">
      <w:pPr>
        <w:numPr>
          <w:ilvl w:val="0"/>
          <w:numId w:val="2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 </w:t>
      </w:r>
      <w:hyperlink r:id="rId16" w:history="1">
        <w:r w:rsidRPr="00C40B6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androidx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пакет, разрабатываемый как часть </w:t>
      </w:r>
      <w:hyperlink r:id="rId17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Jetpack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скорее всего, заменит вспомогательные библиотеки.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После того, как мы создали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MovieListFragment.java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файл, нам нужно указать макет для этого фрагмента (чтобы его можно было отобразить на экране). В рамках использования мастера создания нового фрагмента нам был предоставлен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fragment_movie_list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макет, который мы можем использовать.</w:t>
      </w:r>
    </w:p>
    <w:p w:rsidR="00C40B6E" w:rsidRPr="00C40B6E" w:rsidRDefault="00C40B6E" w:rsidP="00C40B6E">
      <w:pPr>
        <w:numPr>
          <w:ilvl w:val="0"/>
          <w:numId w:val="3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Поскольку мы хотим, чтобы список фильмов находился в этом фрагменте, мы можем переместить (скопировать) определения представлений из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activity_main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fragment_movie_list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C40B6E" w:rsidRPr="00C40B6E" w:rsidRDefault="00C40B6E" w:rsidP="00C40B6E">
      <w:pPr>
        <w:numPr>
          <w:ilvl w:val="0"/>
          <w:numId w:val="3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Затем мы настроим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activity_main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так, чтобы он вместо этого содержал пустое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FrameLayout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Это будет действовать как простой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«контейнер»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нашего фрагмента (похожий на пустое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&lt;div&gt;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HTML).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Обязательно дайте ему , </w:t>
      </w:r>
      <w:r w:rsidRPr="00C40B6E">
        <w:rPr>
          <w:rFonts w:ascii="Consolas" w:eastAsia="Times New Roman" w:hAnsi="Consolas" w:cs="Consolas"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id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чтобы мы могли ссылаться на него позже!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Можно включить фрагмент напрямую через XML, используя XML для создания экземпляра фрагмента (так же, как мы используем XML для создания экземпляров кнопок). Мы делаем это, указывая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&lt;fragment&gt;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элемент с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android:name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атрибутом, назначенным ссылке на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класс: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&lt;fragment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android:id=</w:t>
      </w:r>
      <w:r w:rsidRPr="00C40B6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"@+id/fragment"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android:name=</w:t>
      </w:r>
      <w:r w:rsidRPr="00C40B6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"edu.uw.fragmentdemo.MovieListFragment"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android:layout_width=</w:t>
      </w:r>
      <w:r w:rsidRPr="00C40B6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"match_parent"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android:layout_height=</w:t>
      </w:r>
      <w:r w:rsidRPr="00C40B6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"match_parent"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/&gt;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Определение фрагмента в XML работает (и будет хорошо для начала), но на практике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 xml:space="preserve">гораздо более распространено и 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lastRenderedPageBreak/>
        <w:t>целесообразно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динамически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создавать экземпляры фрагментов во время выполнения в коде Java/Kotlin, тем самым позволяя динамически определять и изменять фрагменты. Мы начнем с версии XML, чтобы изначально создать фрагмент, а затем перейдем к версии Kotlin, чтобы поговорить об изменении фрагментов.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Далее мы можем начать заполнять логику Kotlin для фрагмента. Android Studio предоставляет небольшой стартовый код: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onCreateView()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обратный вызов, который мы будем использовать для настройки макета (аналогично тому, что мы делаем с методом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MainActivity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Но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MainActivity#onCreate()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определяет макет, вызывая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setContentView()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передавая идентификатор ресурса. С фрагментами мы не можем просто «установить» View, потому что фрагмент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принадлежит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Activity, и поэтому будет существовать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внутри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иерархии View этого Activity! Вместо этого нам нужно выяснить, в какой ViewGroup находится фрагмент, а затем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раздуть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View фрагмента внутри этой ViewGroup.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Этот «раздутый» View называется корневым </w:t>
      </w:r>
      <w:r w:rsidRPr="00C40B6E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View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это «корень» дерева View фрагмента (View, к которому будут прикреплены все View внутри макета фрагмента). Мы получаем доступ к корневому View,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раздувая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макет фрагмента и сохраняя ссылку на раздутый View: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View rootView = inflater.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inflate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(R.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layout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fragment_layout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, container,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false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rootView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inflater.inflate(R.layout.fragment_layout, container,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false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C40B6E" w:rsidRPr="00C40B6E" w:rsidRDefault="00C40B6E" w:rsidP="00C40B6E">
      <w:pPr>
        <w:numPr>
          <w:ilvl w:val="0"/>
          <w:numId w:val="4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inflater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вызываемый нами объект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inflate()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был передан в качестве параметра обратному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onCreateView()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вызову. Параметры метода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inflate()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 макет для накачивания,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ViewGroup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container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в который макет должен быть накачан (также передается в качестве параметра обратному вызову), и следует ли «прикреплять» накачанный макет к контейнеру (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false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данном случае, поскольку система Fragment уже обрабатывает вложение, поэтому методу inflate это не нужно).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onCreateView()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Обратный вызов должен иметь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return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накачанный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корневой вид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чтобы система могла выполнить это присоединение.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Определив макет фрагмента, мы можем начать перемещать функциональность из Activity во фрагмент.</w:t>
      </w:r>
    </w:p>
    <w:p w:rsidR="00C40B6E" w:rsidRPr="00C40B6E" w:rsidRDefault="00C40B6E" w:rsidP="00C40B6E">
      <w:pPr>
        <w:numPr>
          <w:ilvl w:val="0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Настройки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ListView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adapter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необходимо будет перенести. Настройка пользовательского интерфейса (включая инициализацию адаптера) будет перенесена из Activity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Fragment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onCreateView()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Однако вам нужно будет внести несколько изменений во время этого рефакторинга:</w:t>
      </w:r>
    </w:p>
    <w:p w:rsidR="00C40B6E" w:rsidRPr="00C40B6E" w:rsidRDefault="00C40B6E" w:rsidP="00C40B6E">
      <w:pPr>
        <w:numPr>
          <w:ilvl w:val="1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findViewById()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является методом класса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Activity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и поэтому не может быть вызван неявно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this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внутри Fragment. Вместо этого метод может быть вызван в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 xml:space="preserve">корневом 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lastRenderedPageBreak/>
        <w:t>представлении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выполняя поиск только в этом представлении и его потомках.</w:t>
      </w:r>
    </w:p>
    <w:p w:rsidR="00C40B6E" w:rsidRPr="00C40B6E" w:rsidRDefault="00C40B6E" w:rsidP="00C40B6E">
      <w:pPr>
        <w:numPr>
          <w:ilvl w:val="1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Конструктор адаптера требует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Context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качестве первого параметра a; в то время как an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Activity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является a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Context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a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не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является — фрагменты работают в контексте содержащей их Activity! Фрагменты могут ссылаться на Activity, внутри которой они находятся (и на то, что она представляет), используя метод (или просто свойство в Kotlin). Обратите внимание, что этот метод следует использовать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только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получения ссылки на a , а не для произвольной связи с Activity (подробности см. ниже).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ContextgetActivity()activityContext</w:t>
      </w:r>
    </w:p>
    <w:p w:rsidR="00C40B6E" w:rsidRPr="00C40B6E" w:rsidRDefault="00C40B6E" w:rsidP="00C40B6E">
      <w:pPr>
        <w:ind w:left="144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Kotlin, поскольку синтаксически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Activity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допускается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null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(хотя этого никогда не произойдет), мы должны либо явно отметить, что Activity не является null с помощью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!!activity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Или, выражаясь более идиоматично, мы можем обернуть требуемую Activity функциональность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.let()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лямбда-выражение: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144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144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//if Activity is not null, perform the following on `it`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144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activity?.let {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144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//do stuff on Activity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144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adapter = adapter = ArrayAdapter(it, R.layout.list_item, R.id.txt_item, ArrayList())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144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C40B6E" w:rsidRPr="00C40B6E" w:rsidRDefault="00C40B6E" w:rsidP="00C40B6E">
      <w:pPr>
        <w:numPr>
          <w:ilvl w:val="0"/>
          <w:numId w:val="5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Вспомогательный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downloadMovieData()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можно переместить, чтобы он принадлежал фрагменту, а не активности. За обработку загрузки данных будет отвечать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фрагмент .</w:t>
      </w:r>
    </w:p>
    <w:p w:rsidR="00C40B6E" w:rsidRPr="00C40B6E" w:rsidRDefault="00C40B6E" w:rsidP="00C40B6E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Связь «активность-фрагмент»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 этом примере элементы управления вводом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(поле поиска и кнопка) намеренно оставлены в Activity, а не сделаны частью Fragment. Помимо того, что это полезная демонстрация, это позволяет Fragment иметь единственную цель (показывать список фильмов) и позволит нам изменять пользовательский интерфейс поиска независимо от отображаемых результатов. Но поскольку кнопка находится в Activity, а функциональность загрузки — во Fragment, нам нужен способ, чтобы Activity «общалась» с Fragment. Таким образом, нам нужна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ссылка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на содержащийся Fragment — доступ к XML, аналогичный тому, который предоставляется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findViewById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можем получить ссылку на содержащийся фрагмент из Activity, используя </w:t>
      </w:r>
      <w:hyperlink r:id="rId18" w:history="1">
        <w:r w:rsidRPr="00C40B6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FragmentManager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Это объект, отвечающий за (кхм) управление фрагментами. Он позволяет нам «искать» фрагменты, а также управлять тем, какие фрагменты отображаются. Мы получаем доступ к этому FragmentManager, вызывая метод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getSupportFragmentManager()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(или используя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supportFragmentManager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свойство в Kotlin) Activity, а затем можем использовать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findFragmentById()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поиска фрагмента, определенного XML, по его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id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lastRenderedPageBreak/>
        <w:t>//java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//MovieListFragment example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MovieListFragment fragment = (MovieListFragment)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getSupportFragmentManager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findFragmentById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(R.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id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fragment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fragment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MovieListFragment = supportFragmentManager.findFragmentById(R.id.fragment)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as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MovieListFragment</w:t>
      </w:r>
    </w:p>
    <w:p w:rsidR="00C40B6E" w:rsidRPr="00C40B6E" w:rsidRDefault="00C40B6E" w:rsidP="00C40B6E">
      <w:pPr>
        <w:numPr>
          <w:ilvl w:val="0"/>
          <w:numId w:val="6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мы используем метод для явного доступа к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support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FragmentManager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Класс Activity (уровень API 15+) может работать как с классами платформы, так и с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FragmentManager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классами поддержки. Но поскольку эти классы не имеют общего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interface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Activity должен предоставлять различные методы Java/Kotlin, которые могут возвращать правильный тип.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Как только у вас есть ссылка на фрагмент, он действует так же, как и любой другой объект — вы можете вызывать любые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public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методы, которые у него есть! Например, если вы даете фрагменту публичный метод (например,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searchMovies()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то этот метод можно вызвать из Activity: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//called from Activity on the referenced fragment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fragment.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searchMovies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(searchTerm)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(Параметр этого публичного метода позволяет Activity предоставлять информацию Fragment!)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 этом этапе программа должна быть способна выполняться… и продолжать функционировать точно так же! Программа только что была рефакторирована, так что вся работа по загрузке и листингу фильмов инкапсулирована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во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Фрагмент, который может использоваться в различных Действиях.</w:t>
      </w:r>
    </w:p>
    <w:p w:rsidR="00C40B6E" w:rsidRPr="00C40B6E" w:rsidRDefault="00C40B6E" w:rsidP="00C40B6E">
      <w:pPr>
        <w:numPr>
          <w:ilvl w:val="0"/>
          <w:numId w:val="7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 сути, мы создали собственный «виджет», который можно включить в любой другой экран, например, если бы мы неоднократно хотели, чтобы список фильмов был доступен вместе с некоторыми другими компонентами пользовательского интерфейса.</w:t>
      </w:r>
    </w:p>
    <w:p w:rsidR="00C40B6E" w:rsidRPr="00C40B6E" w:rsidRDefault="00C40B6E" w:rsidP="00C40B6E">
      <w:pPr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6.2 Динамические фрагменты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Реальное преимущество инкапсуляции поведения во фрагменте заключается в возможности поддерживать несколько фрагментов в рамках одной активности. Например, в архетипическом потоке навигации </w:t>
      </w:r>
      <w:hyperlink r:id="rId19" w:anchor="master-detail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«главный/подробный»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один экран (фрагмент) содержит «главный список», а другой экран (фрагмент) содержит сведения о конкретном элементе. Это очень распространенный шаблон навигации для приложений Android, который можно увидеть в большинстве приложений электронной почты или новостей.</w:t>
      </w:r>
    </w:p>
    <w:p w:rsidR="00C40B6E" w:rsidRPr="00C40B6E" w:rsidRDefault="00C40B6E" w:rsidP="00C40B6E">
      <w:pPr>
        <w:numPr>
          <w:ilvl w:val="0"/>
          <w:numId w:val="8"/>
        </w:numPr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На больших экранах фрагменты позволяют размещать эти два представления рядом!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этом разделе мы продолжим совершенствовать приложение «Фильм», чтобы при нажатии пользователем на фильм в списке приложение отображало экран (фрагмент) с подробностями о выбранном фильме.</w:t>
      </w:r>
    </w:p>
    <w:p w:rsidR="00C40B6E" w:rsidRPr="00C40B6E" w:rsidRDefault="00C40B6E" w:rsidP="00C40B6E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Создание фрагментов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этого нам нужно будет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динамически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(в коде Java) создать экземпляр нужного фрагмента, а не статически в XML с помощью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&lt;fragment&gt;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элемента. Это связано с тем, что нам нужно иметь возможность динамически изменять ,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какой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фрагмент в данный момент отображается, что невозможно для фрагментов, которые «жестко закодированы» в XML.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отличие от Activity, Fragments (например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MovieListFragment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)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имеют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методы-конструкторы, которые можно вызывать. Фактически, Android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требует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чтобы каждый Fragment имел основной конструктор по умолчанию (без аргументов), который вызывается при создании Fragment системой! Хотя у нас есть доступ к конструктору, считается лучшей практикой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не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вызывать этот конструктор напрямую из Activity, когда вы хотите создать экземпляр Fragment, и фактически оставлять метод пустым. Это связано с тем, что у нас нет полного контроля над тем, когда выполняется конструктор: система Android может вызывать конструктор без аргументов всякий раз, когда ей нужно заново создать Activity (или только Fragment), что может произойти в произвольное время. Поскольку вызывается только этот конструктор по умолчанию, мы не можем добавить дополнительный конструктор с любыми аргументами, которые мы хотим, чтобы имел Fragment (например,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searchTerm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)… и поэтому лучше вообще не использовать его.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Вместо этого мы указываем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простой метод фабрики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(по соглашению называемый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newInstance()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который способен «создать» экземпляр фрагмента для нас. Этот метод фабрики может принимать столько аргументов, сколько мы хотим, а затем выполняет работу по передаче этих аргументов в фрагмент, созданный с помощью конструктора по умолчанию. Обратите внимание, что эта фабрика должна быть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static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методом (она вызывается для класса, а не для объекта), и поэтому она определена в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companion object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Kotlin.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static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MyFragment 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newInstance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(String argument) {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MyFragment fragment =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MyFragment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(); </w:t>
      </w: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//instantiate the Fragment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Bundle args =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Bundle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(); </w:t>
      </w: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//an (empty) Bundle for the arguments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args.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putString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(ARG_PARAM_KEY, argument); </w:t>
      </w: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//add the argument to the Bundle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fragment.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setArguments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(args); </w:t>
      </w: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//add the Bundle to the Fragment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return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fragment; </w:t>
      </w: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//return the Fragment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lastRenderedPageBreak/>
        <w:t>companion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object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{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private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ARG_PARAM_KEY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</w:t>
      </w:r>
      <w:r w:rsidRPr="00C40B6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"my key"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fun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newInstance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C40B6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argument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</w:t>
      </w:r>
      <w:r w:rsidRPr="00C40B6E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String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): </w:t>
      </w:r>
      <w:r w:rsidRPr="00C40B6E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MyFragment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{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args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Bundle().apply {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putString(ARG_PARAM_KEY, argument)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fragment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MyFragment().apply {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setArguments(args)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}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return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fragment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передать аргументы в новый фрагмент, мы заключаем их в </w:t>
      </w:r>
      <w:hyperlink r:id="rId20" w:history="1">
        <w:r w:rsidRPr="00C40B6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Bundle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(объект, содержащий базовые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пары ключ-значение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). Значения можно добавлять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Bundle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 помощью соответствующего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putType()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метода; обратите внимание, что они должны быть примитивными типами (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и т.д.).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Bundle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Затем аргументы можно присвоить фрагменту, вызвав </w:t>
      </w:r>
      <w:hyperlink r:id="rId21" w:anchor="setArguments(android.os.Bundle)" w:history="1">
        <w:r w:rsidRPr="00C40B6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setArguments()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метод.</w:t>
      </w:r>
    </w:p>
    <w:p w:rsidR="00C40B6E" w:rsidRPr="00C40B6E" w:rsidRDefault="00C40B6E" w:rsidP="00C40B6E">
      <w:pPr>
        <w:numPr>
          <w:ilvl w:val="0"/>
          <w:numId w:val="9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Kotlin это идиоматично делать с помощью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apply()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метода, описанного в предыдущей главе. Это позволяет вам легко помещать множество значений в Bundle без необходимости писать слово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args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снова и снова.</w:t>
      </w:r>
    </w:p>
    <w:p w:rsidR="00C40B6E" w:rsidRPr="00C40B6E" w:rsidRDefault="00C40B6E" w:rsidP="00C40B6E">
      <w:pPr>
        <w:numPr>
          <w:ilvl w:val="0"/>
          <w:numId w:val="9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сможем получить к нему доступ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Bundle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изнутри фрагмента (например,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onCreateView()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обратном вызове), используя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getArguments()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и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getTYPE()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методы для извлечения значений из него; в Kotlin вы можете получить к ним доступ как к свойствам. Это позволяет нам динамически корректировать содержимое представлений фрагмента! Например, мы можем запустить функцию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downloadMovieData()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используя этот аргумент, извлекая результаты фильмов, как только будет создан фрагмент (например, при нажатии кнопки)… позволяя,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downloadMovieData()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например, снова сделать функцию закрытой.</w:t>
      </w:r>
    </w:p>
    <w:p w:rsidR="00C40B6E" w:rsidRPr="00C40B6E" w:rsidRDefault="00C40B6E" w:rsidP="00C40B6E">
      <w:pPr>
        <w:numPr>
          <w:ilvl w:val="0"/>
          <w:numId w:val="9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Поскольку это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Bundle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набор пар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ключ-значение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каждое значение должно иметь определенный ключ. Эти ключи обычно определяются как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private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константы (например,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ARG_PARAM_KEY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приведенном выше примере), чтобы упростить хранение и извлечение. Помните: эти пакеты являются внутренними по отношению к фрагменту!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Затем мы сможем создать экземпляр фрагмента (например, в классе Activity), передав ему любые необходимые нам аргументы: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MyFragment fragment = MyFragment.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newInstance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C40B6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"My Argument"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lastRenderedPageBreak/>
        <w:t>//kotlin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val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fragment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MyFragment.newInstance(</w:t>
      </w:r>
      <w:r w:rsidRPr="00C40B6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"My Argument"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C40B6E" w:rsidRPr="00C40B6E" w:rsidRDefault="00C40B6E" w:rsidP="00C40B6E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Транзакции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После создания экземпляра фрагмента в Java нам необходимо прикрепить его к иерархии представлений: поскольку мы больше не используем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&lt;fragment&gt;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элемент XML, нам нужен какой-то другой способ загрузки фрагмента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&lt;FrameLayout&gt;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контейнер.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делаем эту загрузку с помощью </w:t>
      </w:r>
      <w:hyperlink r:id="rId22" w:anchor="fn19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19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Транзакция представляет собой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изменение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отображаемого фрагмента. Вы можете думать об этом как о банковской (или базой данных) транзакции: они позволяют вам добавлять или удалять фрагменты так же, как мы добавляем или удаляем деньги с банковского счета. Мы создаем новые транзакции, представляющие изменение, которое мы хотим сделать, а затем «запускаем» эту транзакцию, чтобы применить изменение.</w:t>
      </w:r>
      <w:hyperlink r:id="rId23" w:anchor="Transactions" w:history="1">
        <w:r w:rsidRPr="00C40B6E">
          <w:rPr>
            <w:rFonts w:ascii="Consolas" w:eastAsia="Times New Roman" w:hAnsi="Consolas" w:cs="Consolas"/>
            <w:b/>
            <w:bCs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FragmentTransaction</w:t>
        </w:r>
      </w:hyperlink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создания транзакции мы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FragmentManager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снова используем метод ;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FragmentManager#beginTransaction()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используется для создания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нового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hyperlink r:id="rId24" w:history="1">
        <w:r w:rsidRPr="00C40B6E">
          <w:rPr>
            <w:rFonts w:ascii="Consolas" w:eastAsia="Times New Roman" w:hAnsi="Consolas" w:cs="Consolas"/>
            <w:color w:val="4183C4"/>
            <w:spacing w:val="3"/>
            <w:kern w:val="0"/>
            <w:sz w:val="20"/>
            <w:szCs w:val="20"/>
            <w:bdr w:val="none" w:sz="0" w:space="0" w:color="auto" w:frame="1"/>
            <w:shd w:val="clear" w:color="auto" w:fill="F7F7F7"/>
            <w:lang w:eastAsia="ru-RU"/>
            <w14:ligatures w14:val="none"/>
          </w:rPr>
          <w:t>FragmentTransaction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экземпляра 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Транзакции представляют собой набор изменений фрагмента, которые все «применяются» одновременно (аналогично внесению и снятию денег с нескольких банковских счетов одновременно). Мы указываем эти транзакции с помощью вызова методов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add()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remove()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или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replace()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FragmentTransaction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C40B6E" w:rsidRPr="00C40B6E" w:rsidRDefault="00C40B6E" w:rsidP="00C40B6E">
      <w:pPr>
        <w:numPr>
          <w:ilvl w:val="0"/>
          <w:numId w:val="10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add()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позволяет указать, в какой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контейнер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View вы хотите добавить определенный фрагмент.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remove()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позволяет удалить фрагмент, на который у вас есть ссылка. Метод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replace()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удаляет все фрагменты в контейнере, а затем добавляет вместо них указанный фрагмент.</w:t>
      </w:r>
    </w:p>
    <w:p w:rsidR="00C40B6E" w:rsidRPr="00C40B6E" w:rsidRDefault="00C40B6E" w:rsidP="00C40B6E">
      <w:pPr>
        <w:numPr>
          <w:ilvl w:val="0"/>
          <w:numId w:val="10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Каждый из этих методов возвращает измененный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FragmentTransaction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поэтому их можно «связать» вместе. В Kotlin вы также можете использовать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run()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для выполнения этого блока — похоже на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apply()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но он не возвращает объект в конце.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Наконец, мы вызываем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commit()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транзакции, чтобы «отправить» ее и заставить все изменения вступить в силу.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Эту работу можно выполнить в обработчике кликов поиска Activity, чтобы добавить фрагмент, вместо того чтобы указывать фрагмент в XML: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FragmentTransaction transaction = 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getSupportFragmentManager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beginTransaction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//params: container to add to, Fragment to add, (optional) tag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transaction.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add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(R.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id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container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, myFragment, MOVIE_LIST_FRAGMENT_TAG);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transaction.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commit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supportFragmentManager.beginTransaction().run {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add(R.id.container, myFragment, MOVIE_LIST_FRAGMENT_TAG)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lastRenderedPageBreak/>
        <w:t xml:space="preserve">    commit()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C40B6E" w:rsidRPr="00C40B6E" w:rsidRDefault="00C40B6E" w:rsidP="00C40B6E">
      <w:pPr>
        <w:numPr>
          <w:ilvl w:val="0"/>
          <w:numId w:val="11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Третий аргумент метода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add()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— это «тег», который мы применяем к добавляемому фрагменту. Это дает ему «имя», которое мы можем использовать для поиска ссылки на этот фрагмент позже, если захотим (через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FragmentManager#findFragmentByTag(tag)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 В качестве альтернативы мы можем сохранить ссылку на фрагмент как переменную экземпляра; это быстрее, но требует больше памяти (и может привести к возможным утечкам, поскольку ссылка не дает системе забрать фрагмент).</w:t>
      </w:r>
    </w:p>
    <w:p w:rsidR="00C40B6E" w:rsidRPr="00C40B6E" w:rsidRDefault="00C40B6E" w:rsidP="00C40B6E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Межфрагментная коммуникация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можем использовать эту структуру на основе транзакций для создания и загрузки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второго фрагмента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(например, «подробного» представления для выбранного фильма). Мы можем добавить функциональность (например,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onClick()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обработчике), чтобы при нажатии пользователем на фильм в списке мы загружали </w:t>
      </w:r>
      <w:r w:rsidRPr="00C40B6E">
        <w:rPr>
          <w:rFonts w:ascii="Consolas" w:eastAsia="Times New Roman" w:hAnsi="Consolas" w:cs="Consolas"/>
          <w:b/>
          <w:b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replace()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текущий отображаемый фрагмент с этим новым фрагментом подробностей.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Однако помните, что фрагменты должны быть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модульными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каждый фрагмент должен быть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самодостаточным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 не знать о других фрагментах, которые могут существовать (в конце концов, что, если мы хотим, чтобы основные и подробные представления располагались рядом на большом экране, а не чтобы список заменял сам себя?)</w:t>
      </w:r>
    </w:p>
    <w:p w:rsidR="00C40B6E" w:rsidRPr="00C40B6E" w:rsidRDefault="00C40B6E" w:rsidP="00C40B6E">
      <w:pPr>
        <w:pBdr>
          <w:bottom w:val="single" w:sz="36" w:space="11" w:color="FAEBCC"/>
        </w:pBdr>
        <w:shd w:val="clear" w:color="auto" w:fill="FCF8E3"/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Использование </w:t>
      </w:r>
      <w:r w:rsidRPr="00C40B6E">
        <w:rPr>
          <w:rFonts w:ascii="Consolas" w:eastAsia="Times New Roman" w:hAnsi="Consolas" w:cs="Consolas"/>
          <w:color w:val="8A6D3B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getActivity()</w:t>
      </w:r>
      <w:r w:rsidRPr="00C40B6E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для ссылки на Activity и </w:t>
      </w:r>
      <w:r w:rsidRPr="00C40B6E">
        <w:rPr>
          <w:rFonts w:ascii="Consolas" w:eastAsia="Times New Roman" w:hAnsi="Consolas" w:cs="Consolas"/>
          <w:color w:val="8A6D3B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getSupportFragmentManager()</w:t>
      </w:r>
      <w:r w:rsidRPr="00C40B6E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доступа к менеджеру является нарушением закона </w:t>
      </w:r>
      <w:hyperlink r:id="rId25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Деметры</w:t>
        </w:r>
      </w:hyperlink>
      <w:r w:rsidRPr="00C40B6E">
        <w:rPr>
          <w:rFonts w:ascii="Helvetica Neue" w:eastAsia="Times New Roman" w:hAnsi="Helvetica Neue" w:cs="Times New Roman"/>
          <w:color w:val="8A6D3B"/>
          <w:spacing w:val="3"/>
          <w:kern w:val="0"/>
          <w:lang w:eastAsia="ru-RU"/>
          <w14:ligatures w14:val="none"/>
        </w:rPr>
        <w:t> — не делайте этого!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Вместо этого фрагменты взаимодействуют, передавая сообщения через содержащуюся в них Activity: фрагмент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MovieFragment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должен сообщить своей Activity, что выбран определенный фильм, а затем Activity может определить, что с этим делать (например, создать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DetailFragment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отображения этой информации).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Рекомендуемый способ обеспечить </w:t>
      </w:r>
      <w:hyperlink r:id="rId26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связь между фрагментами и активностью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определить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интерфейс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Класс Fragment должен указать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interface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(для одного или нескольких открытых методов), которые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должна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поддерживать содержащая его активность, и поскольку фрагмент может существовать только в активности, реализующей этот интерфейс, он знает, что активность имеет указанные открытые методы, которые он может вызывать для передачи информации этой активности.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Вот пример этого процесса:</w:t>
      </w:r>
    </w:p>
    <w:p w:rsidR="00C40B6E" w:rsidRPr="00C40B6E" w:rsidRDefault="00C40B6E" w:rsidP="00C40B6E">
      <w:pPr>
        <w:numPr>
          <w:ilvl w:val="0"/>
          <w:numId w:val="12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Создайте новый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interface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внутри фрагмента (например,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OnMovieSelectedListener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 Этот интерфейс нуждается в открытом методе (например,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onMovieSelected(Movie movie)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), который 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фрагмент может вызывать для передачи инструкций или сообщений действию.</w:t>
      </w:r>
    </w:p>
    <w:p w:rsidR="00C40B6E" w:rsidRPr="00C40B6E" w:rsidRDefault="00C40B6E" w:rsidP="00C40B6E">
      <w:pPr>
        <w:numPr>
          <w:ilvl w:val="0"/>
          <w:numId w:val="12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обратном вызове фрагмента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onAttach()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(вызывается, когда фрагмент впервые ассоциируется с Activity) мы можем проверить, что Activity действительно реализует интерфейс, попытавшись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привести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его к этому интерфейсу. Мы также можем сохранить ссылку на эту Activity на будущее, чтобы сэкономить время:</w:t>
      </w:r>
    </w:p>
    <w:p w:rsidR="00C40B6E" w:rsidRPr="00C40B6E" w:rsidRDefault="00C40B6E" w:rsidP="00C40B6E">
      <w:pPr>
        <w:numPr>
          <w:ilvl w:val="0"/>
          <w:numId w:val="12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C40B6E" w:rsidRPr="00C40B6E" w:rsidRDefault="00C40B6E" w:rsidP="00C40B6E">
      <w:pPr>
        <w:numPr>
          <w:ilvl w:val="0"/>
          <w:numId w:val="12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void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onAttach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(Context context) {</w:t>
      </w:r>
    </w:p>
    <w:p w:rsidR="00C40B6E" w:rsidRPr="00C40B6E" w:rsidRDefault="00C40B6E" w:rsidP="00C40B6E">
      <w:pPr>
        <w:numPr>
          <w:ilvl w:val="0"/>
          <w:numId w:val="12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super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onAttach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(context);</w:t>
      </w:r>
    </w:p>
    <w:p w:rsidR="00C40B6E" w:rsidRPr="00C40B6E" w:rsidRDefault="00C40B6E" w:rsidP="00C40B6E">
      <w:pPr>
        <w:numPr>
          <w:ilvl w:val="0"/>
          <w:numId w:val="12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C40B6E" w:rsidRPr="00C40B6E" w:rsidRDefault="00C40B6E" w:rsidP="00C40B6E">
      <w:pPr>
        <w:numPr>
          <w:ilvl w:val="0"/>
          <w:numId w:val="12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try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{</w:t>
      </w:r>
    </w:p>
    <w:p w:rsidR="00C40B6E" w:rsidRPr="00C40B6E" w:rsidRDefault="00C40B6E" w:rsidP="00C40B6E">
      <w:pPr>
        <w:numPr>
          <w:ilvl w:val="0"/>
          <w:numId w:val="12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callback = (OnMovieSelectedListener)context; </w:t>
      </w: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//attempt to cast</w:t>
      </w:r>
    </w:p>
    <w:p w:rsidR="00C40B6E" w:rsidRPr="00C40B6E" w:rsidRDefault="00C40B6E" w:rsidP="00C40B6E">
      <w:pPr>
        <w:numPr>
          <w:ilvl w:val="0"/>
          <w:numId w:val="12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catch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(ClassCastException e) {</w:t>
      </w:r>
    </w:p>
    <w:p w:rsidR="00C40B6E" w:rsidRPr="00C40B6E" w:rsidRDefault="00C40B6E" w:rsidP="00C40B6E">
      <w:pPr>
        <w:numPr>
          <w:ilvl w:val="0"/>
          <w:numId w:val="12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throw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ClassCastException(context.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toString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() + </w:t>
      </w:r>
      <w:r w:rsidRPr="00C40B6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 must implement OnMovieSelectedListener"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C40B6E" w:rsidRPr="00C40B6E" w:rsidRDefault="00C40B6E" w:rsidP="00C40B6E">
      <w:pPr>
        <w:numPr>
          <w:ilvl w:val="0"/>
          <w:numId w:val="12"/>
        </w:numPr>
        <w:shd w:val="clear" w:color="auto" w:fill="F7F7F7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//kotlin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override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fun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onAttach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C40B6E">
        <w:rPr>
          <w:rFonts w:ascii="Consolas" w:eastAsia="Times New Roman" w:hAnsi="Consolas" w:cs="Consolas"/>
          <w:color w:val="19177C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context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: </w:t>
      </w:r>
      <w:r w:rsidRPr="00C40B6E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Context?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 {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super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.onAttach(context)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callback = context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as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? OnMovieSelectedListener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if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(callback ==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){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throw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ClassCastException(</w:t>
      </w:r>
      <w:r w:rsidRPr="00C40B6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"$context must implement OnMovieSelectedListener"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ind w:left="720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}   </w:t>
      </w:r>
    </w:p>
    <w:p w:rsidR="00C40B6E" w:rsidRPr="00C40B6E" w:rsidRDefault="00C40B6E" w:rsidP="00C40B6E">
      <w:pPr>
        <w:numPr>
          <w:ilvl w:val="0"/>
          <w:numId w:val="12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Затем, когда во фрагменте происходит действие (например, выбирается фильм), вы вызываете метод интерфейса для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callback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ссылки.</w:t>
      </w:r>
    </w:p>
    <w:p w:rsidR="00C40B6E" w:rsidRPr="00C40B6E" w:rsidRDefault="00C40B6E" w:rsidP="00C40B6E">
      <w:pPr>
        <w:numPr>
          <w:ilvl w:val="0"/>
          <w:numId w:val="12"/>
        </w:num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Наконец, вам нужно будет убедиться, что Activity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implements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callback. Помните, что класс может реализовывать несколько интерфейсов!</w:t>
      </w:r>
    </w:p>
    <w:p w:rsidR="00C40B6E" w:rsidRPr="00C40B6E" w:rsidRDefault="00C40B6E" w:rsidP="00C40B6E">
      <w:pPr>
        <w:ind w:left="720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реализации интерфейса Activity вы можете обрабатывать предоставленную информацию. Например, используйте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FragmentManager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создания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replace()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транзакции, чтобы загрузить новый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DetailFragment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соответствующих данных.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конечном итоге это позволит вам иметь один фрагмент, который заставит приложение переключиться на другой!</w:t>
      </w:r>
    </w:p>
    <w:p w:rsidR="00C40B6E" w:rsidRPr="00C40B6E" w:rsidRDefault="00C40B6E" w:rsidP="00C40B6E">
      <w:pPr>
        <w:pBdr>
          <w:bottom w:val="single" w:sz="36" w:space="11" w:color="BCE8F1"/>
        </w:pBdr>
        <w:shd w:val="clear" w:color="auto" w:fill="D9EDF7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Это не единственный способ взаимодействия фрагментов. Также возможно, чтобы фрагмент отправлял </w:t>
      </w:r>
      <w:r w:rsidRPr="00C40B6E">
        <w:rPr>
          <w:rFonts w:ascii="Consolas" w:eastAsia="Times New Roman" w:hAnsi="Consolas" w:cs="Consolas"/>
          <w:color w:val="31708F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Intent</w:t>
      </w:r>
      <w:r w:rsidRPr="00C40B6E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Activity, который затем соответствующим образом на него реагирует. Но использование системы Intent более ресурсоемко, чем использование интерфейсов.</w:t>
      </w:r>
    </w:p>
    <w:p w:rsidR="00C40B6E" w:rsidRPr="00C40B6E" w:rsidRDefault="00C40B6E" w:rsidP="00C40B6E">
      <w:pPr>
        <w:spacing w:before="306" w:after="204"/>
        <w:outlineLvl w:val="3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0"/>
          <w:szCs w:val="30"/>
          <w:lang w:eastAsia="ru-RU"/>
          <w14:ligatures w14:val="none"/>
        </w:rPr>
        <w:lastRenderedPageBreak/>
        <w:t>Посылаемый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Нередко возникает необходимость передать несколько или сложных значений данных в качестве аргументов новому фрагменту, например объекту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Movie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Однако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arguments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нового фрагмента необходимо передать через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Bundle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которые могут хранить только примитивные значения (например,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float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)… и специальный тип данных </w:t>
      </w:r>
      <w:hyperlink r:id="rId27" w:history="1">
        <w:r w:rsidRPr="00C40B6E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Parcelable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Объект, реализующий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Parcelable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интерфейс, включает методы, которые позволяют сериализовать его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значение, достаточно простое для размещения в Bundle — по сути, его значения преобразуются в отформатированную строку (похожую по концепции на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JSON.stringify()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JavaScript).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Реализация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Parcelable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интерфейса включает в себя следующие шаги: 1. предоставить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writeToParcel()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метод, который добавляет поля объекта к данному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Parcel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объекту 2. предоставить конструктор, который может воссоздать объект из a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Parcel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считывая из него значения (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 ТОЧНО ТОМ ЖЕ порядке, в котором они были добавлены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!) 3. предоставить 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describeContents()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который возвращает, включает ли parcel файловый дескриптор (обычно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0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что означает нет) 4. предоставить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Parcelable.Creator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константу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которую можно использовать для создания Parcelable.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Эти шаги кажутся сложными, но они довольно просты: как таковые, можно «автоматизировать» превращение класса в Parcelable. Моя любимая стратегия для Java — использовать </w:t>
      </w:r>
      <w:hyperlink r:id="rId28" w:history="1">
        <w:r w:rsidRPr="00C40B6E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u w:val="single"/>
            <w:lang w:eastAsia="ru-RU"/>
            <w14:ligatures w14:val="none"/>
          </w:rPr>
          <w:t>http://www.parcelabler.com/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веб-сайт, который позволяет вам копировать и вставлять класс и предоставляет вам версию этого класса с реализованным интерфейсом Parcelable!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Kotlin это еще проще: если вы включите </w:t>
      </w:r>
      <w:hyperlink r:id="rId29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Kotlin Android Extensions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вы можете активировать </w:t>
      </w:r>
      <w:hyperlink r:id="rId30" w:anchor="experimental-mode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экспериментальный режим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добавив объявление 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build.gradle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файл вашего приложения. После того, как это будет включено, вы можете просто аннотировать класс с помощью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@Parcelize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аннотации, и классы будут автоматически снабжены методами для реализации интерфейса Parcelable.</w:t>
      </w:r>
    </w:p>
    <w:p w:rsidR="00C40B6E" w:rsidRPr="00C40B6E" w:rsidRDefault="00C40B6E" w:rsidP="00C40B6E">
      <w:pPr>
        <w:pBdr>
          <w:bottom w:val="single" w:sz="36" w:space="11" w:color="EBCCD1"/>
        </w:pBdr>
        <w:shd w:val="clear" w:color="auto" w:fill="F2DEDE"/>
        <w:spacing w:after="204"/>
        <w:rPr>
          <w:rFonts w:ascii="Helvetica Neue" w:eastAsia="Times New Roman" w:hAnsi="Helvetica Neue" w:cs="Times New Roman"/>
          <w:color w:val="A94442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A94442"/>
          <w:spacing w:val="3"/>
          <w:kern w:val="0"/>
          <w:lang w:eastAsia="ru-RU"/>
          <w14:ligatures w14:val="none"/>
        </w:rPr>
        <w:t>Bundles должны хранить только небольшие объемы информации (несколько переменных); и, как следствие, объекты Parcelable также должны включать только несколько атрибутов. </w:t>
      </w:r>
      <w:r w:rsidRPr="00C40B6E">
        <w:rPr>
          <w:rFonts w:ascii="Helvetica Neue" w:eastAsia="Times New Roman" w:hAnsi="Helvetica Neue" w:cs="Times New Roman"/>
          <w:b/>
          <w:bCs/>
          <w:color w:val="A94442"/>
          <w:spacing w:val="3"/>
          <w:kern w:val="0"/>
          <w:lang w:eastAsia="ru-RU"/>
          <w14:ligatures w14:val="none"/>
        </w:rPr>
        <w:t>Никогда не</w:t>
      </w:r>
      <w:r w:rsidRPr="00C40B6E">
        <w:rPr>
          <w:rFonts w:ascii="Helvetica Neue" w:eastAsia="Times New Roman" w:hAnsi="Helvetica Neue" w:cs="Times New Roman"/>
          <w:color w:val="A94442"/>
          <w:spacing w:val="3"/>
          <w:kern w:val="0"/>
          <w:lang w:eastAsia="ru-RU"/>
          <w14:ligatures w14:val="none"/>
        </w:rPr>
        <w:t> превращайте объект, содержащий массив или список, в Parcelable! Сложные или данные переменной длины должны вместо этого сохраняться отдельно от Activity (например, в базе данных), а идентификаторы должны передаваться в Bundles.</w:t>
      </w:r>
    </w:p>
    <w:p w:rsidR="00C40B6E" w:rsidRPr="00C40B6E" w:rsidRDefault="00C40B6E" w:rsidP="00C40B6E">
      <w:pPr>
        <w:spacing w:before="306" w:after="204"/>
        <w:outlineLvl w:val="2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36"/>
          <w:szCs w:val="36"/>
          <w:lang w:eastAsia="ru-RU"/>
          <w14:ligatures w14:val="none"/>
        </w:rPr>
        <w:t>Задний стек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Но что происходит, когда мы нажимаем кнопку «назад»? Activity завершается!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Почему?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Потому что «назад» обычно означает «покинуть Activity» — у нас была только одна Activity, хотя фрагментов было несколько.</w:t>
      </w:r>
    </w:p>
    <w:p w:rsidR="00C40B6E" w:rsidRPr="00C40B6E" w:rsidRDefault="00C40B6E" w:rsidP="00C40B6E">
      <w:p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Вспомните, что система Android может иметь множество Activity (даже в нескольких приложениях!), между которыми пользователь перемещается вперед и назад. Как описано в </w:t>
      </w:r>
      <w:hyperlink r:id="rId31" w:anchor="back-tasks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лекции 3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каждая новая Activity связана с «задачей» и помещается в </w:t>
      </w:r>
      <w:r w:rsidRPr="00C40B6E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стек </w:t>
      </w:r>
      <w:hyperlink r:id="rId32" w:anchor="fn20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sz w:val="20"/>
            <w:szCs w:val="20"/>
            <w:u w:val="single"/>
            <w:vertAlign w:val="superscript"/>
            <w:lang w:eastAsia="ru-RU"/>
            <w14:ligatures w14:val="none"/>
          </w:rPr>
          <w:t>20.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При нажатии кнопки «назад» эта Activity выталкивается из стека, и пользователь переходит к Activity, которая теперь находится наверху.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Фрагменты по умолчанию не являются частью этого «back-stack», поскольку они являются просто компонентами Activities. Однако вы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можете </w:t>
      </w:r>
      <w:hyperlink r:id="rId33" w:anchor="back-fragments)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указать</w:t>
        </w:r>
      </w:hyperlink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что транзакция должна включать изменение Fragment как часть навигации по стеку, вызвав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FragmentTransaction#addToBackStack()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как часть вашей транзакции (например, прямо перед вами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commit()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):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//java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getSupportFragmentManager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beginTransaction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           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add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(detailFragment, </w:t>
      </w:r>
      <w:r w:rsidRPr="00C40B6E">
        <w:rPr>
          <w:rFonts w:ascii="Consolas" w:eastAsia="Times New Roman" w:hAnsi="Consolas" w:cs="Consolas"/>
          <w:color w:val="4070A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"detail"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           </w:t>
      </w:r>
      <w:r w:rsidRPr="00C40B6E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 Add this transaction to the back stack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           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addToBackStack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C40B6E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null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</w:t>
      </w:r>
    </w:p>
    <w:p w:rsidR="00C40B6E" w:rsidRPr="00C40B6E" w:rsidRDefault="00C40B6E" w:rsidP="00C40B6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                     .</w:t>
      </w:r>
      <w:r w:rsidRPr="00C40B6E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commit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C40B6E" w:rsidRPr="00C40B6E" w:rsidRDefault="00C40B6E" w:rsidP="00C40B6E">
      <w:pPr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кнопка «назад» приведет к «обратному» выполнению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всей транзакции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Таким образом, если вы выполнили a,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remove()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 затем an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add()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(например, через a </w:t>
      </w: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replace()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то нажатие «назад» приведет к удалению ранее добавленного фрагмента </w:t>
      </w:r>
      <w:r w:rsidRPr="00C40B6E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и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добавлению ранее удаленного фрагмента.</w:t>
      </w:r>
    </w:p>
    <w:p w:rsidR="00C40B6E" w:rsidRPr="00C40B6E" w:rsidRDefault="00C40B6E" w:rsidP="00C40B6E">
      <w:pPr>
        <w:numPr>
          <w:ilvl w:val="0"/>
          <w:numId w:val="13"/>
        </w:numPr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C40B6E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FragmentManager</w:t>
      </w:r>
      <w:r w:rsidRPr="00C40B6E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также включает в себя многочисленные методы для ручного управления стеком переходов (например, «извлечение» транзакций), если вы хотите включить пользовательские элементы навигации, такие как дополнительные кнопки «назад».</w:t>
      </w:r>
    </w:p>
    <w:p w:rsidR="00C40B6E" w:rsidRPr="00C40B6E" w:rsidRDefault="004D09C0" w:rsidP="00C40B6E">
      <w:pPr>
        <w:spacing w:before="408" w:after="408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4D09C0">
        <w:rPr>
          <w:rFonts w:ascii="Helvetica Neue" w:eastAsia="Times New Roman" w:hAnsi="Helvetica Neue" w:cs="Times New Roman"/>
          <w:noProof/>
          <w:color w:val="333333"/>
          <w:spacing w:val="3"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C40B6E" w:rsidRPr="00C40B6E" w:rsidRDefault="00C40B6E" w:rsidP="00C40B6E">
      <w:pPr>
        <w:numPr>
          <w:ilvl w:val="0"/>
          <w:numId w:val="14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34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https://developer.android.com/images/fundamentals/fragments.png </w:t>
        </w:r>
      </w:hyperlink>
      <w:hyperlink r:id="rId35" w:anchor="fnref17" w:history="1">
        <w:r w:rsidRPr="00C40B6E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C40B6E" w:rsidRPr="00C40B6E" w:rsidRDefault="00C40B6E" w:rsidP="00C40B6E">
      <w:pPr>
        <w:numPr>
          <w:ilvl w:val="0"/>
          <w:numId w:val="14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36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https://developer.android.com/images/fragment_lifecycle.png </w:t>
        </w:r>
      </w:hyperlink>
      <w:hyperlink r:id="rId37" w:anchor="fnref18" w:history="1">
        <w:r w:rsidRPr="00C40B6E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C40B6E" w:rsidRPr="00C40B6E" w:rsidRDefault="00C40B6E" w:rsidP="00C40B6E">
      <w:pPr>
        <w:numPr>
          <w:ilvl w:val="0"/>
          <w:numId w:val="14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38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https://developer.android.com/reference/android/support/v4/app/FragmentTransaction.html </w:t>
        </w:r>
      </w:hyperlink>
      <w:hyperlink r:id="rId39" w:anchor="fnref19" w:history="1">
        <w:r w:rsidRPr="00C40B6E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C40B6E" w:rsidRPr="00C40B6E" w:rsidRDefault="00C40B6E" w:rsidP="00C40B6E">
      <w:pPr>
        <w:numPr>
          <w:ilvl w:val="0"/>
          <w:numId w:val="14"/>
        </w:numPr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hyperlink r:id="rId40" w:history="1">
        <w:r w:rsidRPr="00C40B6E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http://developer.android.com/images/fundamentals/diagram_backstack.png </w:t>
        </w:r>
      </w:hyperlink>
      <w:hyperlink r:id="rId41" w:anchor="fnref20" w:history="1">
        <w:r w:rsidRPr="00C40B6E">
          <w:rPr>
            <w:rFonts w:ascii="Apple Color Emoji" w:eastAsia="Times New Roman" w:hAnsi="Apple Color Emoji" w:cs="Apple Color Emoji"/>
            <w:color w:val="4183C4"/>
            <w:spacing w:val="3"/>
            <w:kern w:val="0"/>
            <w:u w:val="single"/>
            <w:lang w:eastAsia="ru-RU"/>
            <w14:ligatures w14:val="none"/>
          </w:rPr>
          <w:t>↩</w:t>
        </w:r>
      </w:hyperlink>
    </w:p>
    <w:p w:rsidR="00C40B6E" w:rsidRDefault="00C40B6E"/>
    <w:sectPr w:rsidR="00C40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2043"/>
    <w:multiLevelType w:val="multilevel"/>
    <w:tmpl w:val="D9D0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21C80"/>
    <w:multiLevelType w:val="multilevel"/>
    <w:tmpl w:val="1930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94C10"/>
    <w:multiLevelType w:val="multilevel"/>
    <w:tmpl w:val="7AD8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A1A7A"/>
    <w:multiLevelType w:val="multilevel"/>
    <w:tmpl w:val="D6A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93185"/>
    <w:multiLevelType w:val="multilevel"/>
    <w:tmpl w:val="D9B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800B3"/>
    <w:multiLevelType w:val="multilevel"/>
    <w:tmpl w:val="E670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5068A"/>
    <w:multiLevelType w:val="multilevel"/>
    <w:tmpl w:val="31AC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0760E"/>
    <w:multiLevelType w:val="multilevel"/>
    <w:tmpl w:val="8E28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15DAA"/>
    <w:multiLevelType w:val="multilevel"/>
    <w:tmpl w:val="342A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A3BD1"/>
    <w:multiLevelType w:val="multilevel"/>
    <w:tmpl w:val="DD8A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CD5004"/>
    <w:multiLevelType w:val="multilevel"/>
    <w:tmpl w:val="C01A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33B81"/>
    <w:multiLevelType w:val="multilevel"/>
    <w:tmpl w:val="25EA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43DAA"/>
    <w:multiLevelType w:val="multilevel"/>
    <w:tmpl w:val="CFE081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003982"/>
    <w:multiLevelType w:val="multilevel"/>
    <w:tmpl w:val="C6DC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038567">
    <w:abstractNumId w:val="4"/>
  </w:num>
  <w:num w:numId="2" w16cid:durableId="1619215279">
    <w:abstractNumId w:val="7"/>
  </w:num>
  <w:num w:numId="3" w16cid:durableId="819469601">
    <w:abstractNumId w:val="8"/>
  </w:num>
  <w:num w:numId="4" w16cid:durableId="1754467867">
    <w:abstractNumId w:val="0"/>
  </w:num>
  <w:num w:numId="5" w16cid:durableId="1667241541">
    <w:abstractNumId w:val="9"/>
  </w:num>
  <w:num w:numId="6" w16cid:durableId="909968761">
    <w:abstractNumId w:val="3"/>
  </w:num>
  <w:num w:numId="7" w16cid:durableId="1014726569">
    <w:abstractNumId w:val="13"/>
  </w:num>
  <w:num w:numId="8" w16cid:durableId="431705780">
    <w:abstractNumId w:val="5"/>
  </w:num>
  <w:num w:numId="9" w16cid:durableId="69206535">
    <w:abstractNumId w:val="6"/>
  </w:num>
  <w:num w:numId="10" w16cid:durableId="1348868216">
    <w:abstractNumId w:val="2"/>
  </w:num>
  <w:num w:numId="11" w16cid:durableId="1133671167">
    <w:abstractNumId w:val="1"/>
  </w:num>
  <w:num w:numId="12" w16cid:durableId="820847458">
    <w:abstractNumId w:val="11"/>
  </w:num>
  <w:num w:numId="13" w16cid:durableId="1872064585">
    <w:abstractNumId w:val="10"/>
  </w:num>
  <w:num w:numId="14" w16cid:durableId="194581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6E"/>
    <w:rsid w:val="004D09C0"/>
    <w:rsid w:val="00C4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74D91-1EF3-074C-A84D-9F2BC648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B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40B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40B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C40B6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40B6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40B6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C40B6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msonormal0">
    <w:name w:val="msonormal"/>
    <w:basedOn w:val="a"/>
    <w:rsid w:val="00C40B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eader-section-number">
    <w:name w:val="header-section-number"/>
    <w:basedOn w:val="a0"/>
    <w:rsid w:val="00C40B6E"/>
  </w:style>
  <w:style w:type="paragraph" w:styleId="a3">
    <w:name w:val="Normal (Web)"/>
    <w:basedOn w:val="a"/>
    <w:uiPriority w:val="99"/>
    <w:semiHidden/>
    <w:unhideWhenUsed/>
    <w:rsid w:val="00C40B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C40B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0B6E"/>
    <w:rPr>
      <w:color w:val="800080"/>
      <w:u w:val="single"/>
    </w:rPr>
  </w:style>
  <w:style w:type="character" w:styleId="a6">
    <w:name w:val="Strong"/>
    <w:basedOn w:val="a0"/>
    <w:uiPriority w:val="22"/>
    <w:qFormat/>
    <w:rsid w:val="00C40B6E"/>
    <w:rPr>
      <w:b/>
      <w:bCs/>
    </w:rPr>
  </w:style>
  <w:style w:type="character" w:styleId="a7">
    <w:name w:val="Emphasis"/>
    <w:basedOn w:val="a0"/>
    <w:uiPriority w:val="20"/>
    <w:qFormat/>
    <w:rsid w:val="00C40B6E"/>
    <w:rPr>
      <w:i/>
      <w:iCs/>
    </w:rPr>
  </w:style>
  <w:style w:type="paragraph" w:customStyle="1" w:styleId="alert">
    <w:name w:val="alert"/>
    <w:basedOn w:val="a"/>
    <w:rsid w:val="00C40B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aption">
    <w:name w:val="caption"/>
    <w:basedOn w:val="a"/>
    <w:rsid w:val="00C40B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C40B6E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C40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0B6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kw">
    <w:name w:val="kw"/>
    <w:basedOn w:val="a0"/>
    <w:rsid w:val="00C40B6E"/>
  </w:style>
  <w:style w:type="character" w:customStyle="1" w:styleId="ot">
    <w:name w:val="ot"/>
    <w:basedOn w:val="a0"/>
    <w:rsid w:val="00C40B6E"/>
  </w:style>
  <w:style w:type="character" w:customStyle="1" w:styleId="st">
    <w:name w:val="st"/>
    <w:basedOn w:val="a0"/>
    <w:rsid w:val="00C40B6E"/>
  </w:style>
  <w:style w:type="character" w:customStyle="1" w:styleId="co">
    <w:name w:val="co"/>
    <w:basedOn w:val="a0"/>
    <w:rsid w:val="00C40B6E"/>
  </w:style>
  <w:style w:type="character" w:customStyle="1" w:styleId="bu">
    <w:name w:val="bu"/>
    <w:basedOn w:val="a0"/>
    <w:rsid w:val="00C40B6E"/>
  </w:style>
  <w:style w:type="character" w:customStyle="1" w:styleId="fu">
    <w:name w:val="fu"/>
    <w:basedOn w:val="a0"/>
    <w:rsid w:val="00C40B6E"/>
  </w:style>
  <w:style w:type="character" w:customStyle="1" w:styleId="va">
    <w:name w:val="va"/>
    <w:basedOn w:val="a0"/>
    <w:rsid w:val="00C40B6E"/>
  </w:style>
  <w:style w:type="character" w:customStyle="1" w:styleId="dt">
    <w:name w:val="dt"/>
    <w:basedOn w:val="a0"/>
    <w:rsid w:val="00C40B6E"/>
  </w:style>
  <w:style w:type="character" w:customStyle="1" w:styleId="cf">
    <w:name w:val="cf"/>
    <w:basedOn w:val="a0"/>
    <w:rsid w:val="00C4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2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veloper.android.com/reference/android/support/v4/view/ViewPager.html" TargetMode="External"/><Relationship Id="rId18" Type="http://schemas.openxmlformats.org/officeDocument/2006/relationships/hyperlink" Target="https://developer.android.com/reference/android/support/v4/app/FragmentManager.html" TargetMode="External"/><Relationship Id="rId26" Type="http://schemas.openxmlformats.org/officeDocument/2006/relationships/hyperlink" Target="https://developer.android.com/training/basics/fragments/communicating.html" TargetMode="External"/><Relationship Id="rId39" Type="http://schemas.openxmlformats.org/officeDocument/2006/relationships/hyperlink" Target="https://info448.github.io/fragments.html" TargetMode="External"/><Relationship Id="rId21" Type="http://schemas.openxmlformats.org/officeDocument/2006/relationships/hyperlink" Target="http://developer.android.com/reference/android/app/Fragment.html" TargetMode="External"/><Relationship Id="rId34" Type="http://schemas.openxmlformats.org/officeDocument/2006/relationships/hyperlink" Target="https://developer.android.com/images/fundamentals/fragments.png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eveloper.android.com/jetpack/androidx/" TargetMode="External"/><Relationship Id="rId20" Type="http://schemas.openxmlformats.org/officeDocument/2006/relationships/hyperlink" Target="https://developer.android.com/reference/android/os/Bundle.html" TargetMode="External"/><Relationship Id="rId29" Type="http://schemas.openxmlformats.org/officeDocument/2006/relationships/hyperlink" Target="https://kotlinlang.org/docs/tutorials/android-plugin.html" TargetMode="External"/><Relationship Id="rId41" Type="http://schemas.openxmlformats.org/officeDocument/2006/relationships/hyperlink" Target="https://info448.github.io/fragment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thub.com/info448/lecture06-fragments" TargetMode="External"/><Relationship Id="rId11" Type="http://schemas.openxmlformats.org/officeDocument/2006/relationships/hyperlink" Target="https://en.wikipedia.org/wiki/Code_refactoring" TargetMode="External"/><Relationship Id="rId24" Type="http://schemas.openxmlformats.org/officeDocument/2006/relationships/hyperlink" Target="https://developer.android.com/reference/android/support/v4/app/FragmentTransaction.html" TargetMode="External"/><Relationship Id="rId32" Type="http://schemas.openxmlformats.org/officeDocument/2006/relationships/hyperlink" Target="https://info448.github.io/fragments.html" TargetMode="External"/><Relationship Id="rId37" Type="http://schemas.openxmlformats.org/officeDocument/2006/relationships/hyperlink" Target="https://info448.github.io/fragments.html" TargetMode="External"/><Relationship Id="rId40" Type="http://schemas.openxmlformats.org/officeDocument/2006/relationships/hyperlink" Target="http://developer.android.com/images/fundamentals/diagram_backstack.png" TargetMode="External"/><Relationship Id="rId5" Type="http://schemas.openxmlformats.org/officeDocument/2006/relationships/hyperlink" Target="https://developer.android.com/guide/components/fragments.html" TargetMode="External"/><Relationship Id="rId15" Type="http://schemas.openxmlformats.org/officeDocument/2006/relationships/hyperlink" Target="https://developer.android.com/topic/libraries/support-library/features.html" TargetMode="External"/><Relationship Id="rId23" Type="http://schemas.openxmlformats.org/officeDocument/2006/relationships/hyperlink" Target="https://developer.android.com/guide/components/fragments.html" TargetMode="External"/><Relationship Id="rId28" Type="http://schemas.openxmlformats.org/officeDocument/2006/relationships/hyperlink" Target="http://www.parcelabler.com/" TargetMode="External"/><Relationship Id="rId36" Type="http://schemas.openxmlformats.org/officeDocument/2006/relationships/hyperlink" Target="https://developer.android.com/images/fragment_lifecycle.png" TargetMode="External"/><Relationship Id="rId10" Type="http://schemas.openxmlformats.org/officeDocument/2006/relationships/hyperlink" Target="https://info448.github.io/fragments.html" TargetMode="External"/><Relationship Id="rId19" Type="http://schemas.openxmlformats.org/officeDocument/2006/relationships/hyperlink" Target="https://developer.android.com/training/implementing-navigation/descendant.html" TargetMode="External"/><Relationship Id="rId31" Type="http://schemas.openxmlformats.org/officeDocument/2006/relationships/hyperlink" Target="https://info448.github.io/activitie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eveloper.android.com/reference/android/support/v4/view/accessibility/package-summary.html" TargetMode="External"/><Relationship Id="rId22" Type="http://schemas.openxmlformats.org/officeDocument/2006/relationships/hyperlink" Target="https://info448.github.io/fragments.html" TargetMode="External"/><Relationship Id="rId27" Type="http://schemas.openxmlformats.org/officeDocument/2006/relationships/hyperlink" Target="https://developer.android.com/reference/android/os/Parcelable.html" TargetMode="External"/><Relationship Id="rId30" Type="http://schemas.openxmlformats.org/officeDocument/2006/relationships/hyperlink" Target="https://kotlinlang.org/docs/tutorials/android-plugin.html" TargetMode="External"/><Relationship Id="rId35" Type="http://schemas.openxmlformats.org/officeDocument/2006/relationships/hyperlink" Target="https://info448.github.io/fragments.html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info448.github.io/fragment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veloper.android.com/topic/libraries/support-library/index.html" TargetMode="External"/><Relationship Id="rId17" Type="http://schemas.openxmlformats.org/officeDocument/2006/relationships/hyperlink" Target="https://developer.android.com/jetpack/" TargetMode="External"/><Relationship Id="rId25" Type="http://schemas.openxmlformats.org/officeDocument/2006/relationships/hyperlink" Target="http://www.ccs.neu.edu/research/demeter/demeter-method/LawOfDemeter/paper-boy/demeter.pdf" TargetMode="External"/><Relationship Id="rId33" Type="http://schemas.openxmlformats.org/officeDocument/2006/relationships/hyperlink" Target="https://info448.github.io/(https:/developer.android.com/training/implementing-navigation/temporal.html" TargetMode="External"/><Relationship Id="rId38" Type="http://schemas.openxmlformats.org/officeDocument/2006/relationships/hyperlink" Target="https://developer.android.com/reference/android/support/v4/app/FragmentTransac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4824</Words>
  <Characters>27499</Characters>
  <Application>Microsoft Office Word</Application>
  <DocSecurity>0</DocSecurity>
  <Lines>229</Lines>
  <Paragraphs>64</Paragraphs>
  <ScaleCrop>false</ScaleCrop>
  <Company/>
  <LinksUpToDate>false</LinksUpToDate>
  <CharactersWithSpaces>32259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2024-09-20T17:42:00Z</dcterms:created>
  <dcterms:modified xsi:type="dcterms:W3CDTF">2024-09-20T17:43:00Z</dcterms:modified>
</cp:coreProperties>
</file>